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BA78D" w14:textId="77777777" w:rsidR="009A0AF8" w:rsidRPr="00B0127A" w:rsidRDefault="009A0AF8" w:rsidP="009A0AF8">
      <w:pPr>
        <w:spacing w:line="240" w:lineRule="auto"/>
        <w:jc w:val="both"/>
        <w:rPr>
          <w:b/>
        </w:rPr>
      </w:pPr>
      <w:r w:rsidRPr="00B0127A">
        <w:rPr>
          <w:b/>
        </w:rPr>
        <w:t>Προς ΚΥΛΙΝΔΡΟΜΥΛΟΙ ΚΡΗΤΗΣ Α.Ε.</w:t>
      </w:r>
    </w:p>
    <w:p w14:paraId="1957BCB2" w14:textId="77777777" w:rsidR="009A0AF8" w:rsidRPr="00B0127A" w:rsidRDefault="009A0AF8" w:rsidP="009A0AF8">
      <w:pPr>
        <w:spacing w:line="240" w:lineRule="auto"/>
        <w:jc w:val="both"/>
        <w:rPr>
          <w:b/>
        </w:rPr>
      </w:pPr>
      <w:r w:rsidRPr="00B0127A">
        <w:rPr>
          <w:b/>
        </w:rPr>
        <w:t xml:space="preserve">Τμήμα Μετόχων </w:t>
      </w:r>
    </w:p>
    <w:p w14:paraId="55EEA9E4" w14:textId="77777777" w:rsidR="009A0AF8" w:rsidRPr="00B0127A" w:rsidRDefault="009A0AF8" w:rsidP="009A0AF8">
      <w:pPr>
        <w:spacing w:line="240" w:lineRule="auto"/>
        <w:jc w:val="both"/>
      </w:pPr>
      <w:r w:rsidRPr="00B0127A">
        <w:rPr>
          <w:b/>
        </w:rPr>
        <w:t>Τηλ. 2821081380</w:t>
      </w:r>
      <w:r w:rsidRPr="00B0127A">
        <w:t xml:space="preserve"> </w:t>
      </w:r>
    </w:p>
    <w:p w14:paraId="3FF876A1" w14:textId="77777777" w:rsidR="009A0AF8" w:rsidRPr="00B0127A" w:rsidRDefault="009A0AF8" w:rsidP="009A0AF8">
      <w:pPr>
        <w:spacing w:line="240" w:lineRule="auto"/>
        <w:jc w:val="both"/>
        <w:rPr>
          <w:b/>
        </w:rPr>
      </w:pPr>
      <w:r w:rsidRPr="00B0127A">
        <w:rPr>
          <w:b/>
          <w:lang w:val="en-ID"/>
        </w:rPr>
        <w:t>e</w:t>
      </w:r>
      <w:r w:rsidRPr="00B0127A">
        <w:rPr>
          <w:b/>
        </w:rPr>
        <w:t>-</w:t>
      </w:r>
      <w:r w:rsidRPr="00B0127A">
        <w:rPr>
          <w:b/>
          <w:lang w:val="en-ID"/>
        </w:rPr>
        <w:t>mail</w:t>
      </w:r>
      <w:r w:rsidRPr="00B0127A">
        <w:rPr>
          <w:b/>
        </w:rPr>
        <w:t xml:space="preserve">: </w:t>
      </w:r>
      <w:r w:rsidRPr="00B0127A">
        <w:rPr>
          <w:b/>
          <w:lang w:val="en-ID"/>
        </w:rPr>
        <w:t>info</w:t>
      </w:r>
      <w:r w:rsidRPr="00B0127A">
        <w:rPr>
          <w:b/>
        </w:rPr>
        <w:t>@</w:t>
      </w:r>
      <w:r w:rsidRPr="00B0127A">
        <w:rPr>
          <w:b/>
          <w:lang w:val="en-ID"/>
        </w:rPr>
        <w:t>mills</w:t>
      </w:r>
      <w:r w:rsidRPr="00B0127A">
        <w:rPr>
          <w:b/>
        </w:rPr>
        <w:t>.</w:t>
      </w:r>
      <w:r w:rsidRPr="00B0127A">
        <w:rPr>
          <w:b/>
          <w:lang w:val="en-ID"/>
        </w:rPr>
        <w:t>gr</w:t>
      </w:r>
    </w:p>
    <w:p w14:paraId="39EBE06C" w14:textId="77777777" w:rsidR="009A0AF8" w:rsidRPr="00B0127A" w:rsidRDefault="009A0AF8" w:rsidP="009A0AF8">
      <w:pPr>
        <w:spacing w:line="240" w:lineRule="auto"/>
        <w:jc w:val="both"/>
      </w:pPr>
    </w:p>
    <w:p w14:paraId="290D5239" w14:textId="77777777" w:rsidR="009A0AF8" w:rsidRPr="00B0127A" w:rsidRDefault="009A0AF8" w:rsidP="009A0AF8">
      <w:pPr>
        <w:spacing w:line="240" w:lineRule="auto"/>
        <w:jc w:val="both"/>
      </w:pPr>
    </w:p>
    <w:p w14:paraId="7F181704" w14:textId="77777777" w:rsidR="009A0AF8" w:rsidRPr="00B0127A" w:rsidRDefault="009A0AF8" w:rsidP="009A0AF8">
      <w:pPr>
        <w:jc w:val="both"/>
      </w:pPr>
      <w:r w:rsidRPr="00B0127A">
        <w:rPr>
          <w:b/>
        </w:rPr>
        <w:t>ΕΝΤΥΠΟ ΔΙΟΡΙΣΜΟΥ ΠΛΗΡΕΞΟΥΣΙΟΥ – ΑΝΤΙΠΡΟΣΩΠΟΥ ΓΙΑ ΤΗΝ ΣΥΜΜΕΤΟΧΗ ΚΑΙ ΨΗΦΟ ΣΤΗΝ ΕΚΤΑΚΤΗ ΓΕΝΙΚΗ ΣΥΝΕΛΕΥΣΗ ΤΩΝ ΜΕΤΟΧΩΝ ΤΗΝ 18</w:t>
      </w:r>
      <w:r w:rsidRPr="00B0127A">
        <w:rPr>
          <w:b/>
          <w:lang w:val="en-US"/>
        </w:rPr>
        <w:t>H</w:t>
      </w:r>
      <w:r w:rsidRPr="00B0127A">
        <w:rPr>
          <w:b/>
        </w:rPr>
        <w:t xml:space="preserve"> ΔΕΚΕΜΒΡΙΟΥ 2020</w:t>
      </w:r>
      <w:r w:rsidRPr="00B0127A">
        <w:t xml:space="preserve"> </w:t>
      </w:r>
    </w:p>
    <w:p w14:paraId="5A37EB23" w14:textId="77777777" w:rsidR="009A0AF8" w:rsidRPr="00B0127A" w:rsidRDefault="009A0AF8" w:rsidP="009A0AF8">
      <w:pPr>
        <w:jc w:val="both"/>
      </w:pPr>
    </w:p>
    <w:p w14:paraId="2E449321" w14:textId="77777777" w:rsidR="009A0AF8" w:rsidRPr="00B0127A" w:rsidRDefault="009A0AF8" w:rsidP="009A0AF8">
      <w:pPr>
        <w:jc w:val="both"/>
      </w:pPr>
      <w:r w:rsidRPr="00B0127A">
        <w:t>Ο υπογράφων μέτοχος της ανώνυμης εταιρίας με την επωνυμία «</w:t>
      </w:r>
      <w:r w:rsidRPr="00B0127A">
        <w:rPr>
          <w:lang w:val="en-ID"/>
        </w:rPr>
        <w:t>KY</w:t>
      </w:r>
      <w:r w:rsidRPr="00B0127A">
        <w:t xml:space="preserve">ΛΙΝΔΡΟΜΥΛΟΙ ΚΡΗΤΗΣ ΑΝΩΝΥΜΟΣ ΕΤΑΙΡΕΙΑ» </w:t>
      </w:r>
    </w:p>
    <w:p w14:paraId="17CD24AB" w14:textId="77777777" w:rsidR="009A0AF8" w:rsidRPr="00B0127A" w:rsidRDefault="009A0AF8" w:rsidP="009A0AF8">
      <w:pPr>
        <w:jc w:val="both"/>
      </w:pPr>
      <w:r w:rsidRPr="00B0127A">
        <w:t xml:space="preserve">Ονοματεπώνυμο/ Επωνυμία: </w:t>
      </w:r>
    </w:p>
    <w:p w14:paraId="34047922" w14:textId="77777777" w:rsidR="009A0AF8" w:rsidRPr="00B0127A" w:rsidRDefault="009A0AF8" w:rsidP="009A0AF8">
      <w:pPr>
        <w:jc w:val="both"/>
      </w:pPr>
      <w:r w:rsidRPr="00B0127A">
        <w:t xml:space="preserve">Διεύθυνση: </w:t>
      </w:r>
    </w:p>
    <w:p w14:paraId="2AA7CBFE" w14:textId="77777777" w:rsidR="009A0AF8" w:rsidRPr="00B0127A" w:rsidRDefault="009A0AF8" w:rsidP="009A0AF8">
      <w:pPr>
        <w:jc w:val="both"/>
      </w:pPr>
      <w:r w:rsidRPr="00B0127A">
        <w:t>Α.Δ.Τ / Αριθμός Γ.Ε.ΜΗ.:</w:t>
      </w:r>
    </w:p>
    <w:p w14:paraId="0249A36C" w14:textId="77777777" w:rsidR="009A0AF8" w:rsidRPr="00B0127A" w:rsidRDefault="009A0AF8" w:rsidP="009A0AF8">
      <w:pPr>
        <w:jc w:val="both"/>
      </w:pPr>
      <w:r w:rsidRPr="00B0127A">
        <w:t xml:space="preserve">Αριθμός Μετοχών: </w:t>
      </w:r>
    </w:p>
    <w:p w14:paraId="5E0F1909" w14:textId="77777777" w:rsidR="009A0AF8" w:rsidRPr="00807BF3" w:rsidRDefault="009A0AF8" w:rsidP="009A0AF8">
      <w:pPr>
        <w:jc w:val="both"/>
      </w:pPr>
      <w:r w:rsidRPr="00B0127A">
        <w:rPr>
          <w:lang w:val="en-ID"/>
        </w:rPr>
        <w:t>e</w:t>
      </w:r>
      <w:r w:rsidRPr="00807BF3">
        <w:t>-</w:t>
      </w:r>
      <w:r w:rsidRPr="00B0127A">
        <w:rPr>
          <w:lang w:val="en-ID"/>
        </w:rPr>
        <w:t>mail</w:t>
      </w:r>
      <w:r w:rsidRPr="00807BF3">
        <w:t>:</w:t>
      </w:r>
    </w:p>
    <w:p w14:paraId="04404DF6" w14:textId="77777777" w:rsidR="009A0AF8" w:rsidRPr="00B0127A" w:rsidRDefault="009A0AF8" w:rsidP="009A0AF8">
      <w:pPr>
        <w:jc w:val="both"/>
      </w:pPr>
      <w:r w:rsidRPr="00B0127A">
        <w:t xml:space="preserve">Με την παρούσα εξουσιοδότηση: Διορίζω τον …………………………………, κάτοικο …………………., οδός ………………………………, ΑΔΤ……………………….,  ως πληρεξούσιο και αντιπρόσωπο μου, που έχει δικαίωμα επ’ ονόματι και για λογαριασμό μου για να συμμετάσχει στην Έκτακτη Γενική Συνέλευση της Εταιρείας, που θα συνέλθει στις </w:t>
      </w:r>
      <w:r w:rsidRPr="00B0127A">
        <w:rPr>
          <w:b/>
        </w:rPr>
        <w:t>18 Δεκεμβρίου 2020, ημέρα Παρασκευή και ώρα 12:00</w:t>
      </w:r>
      <w:r w:rsidRPr="00B0127A">
        <w:t xml:space="preserve"> με τηλεδιάσκεψη μέσω της  ηλεκτρονικής εφαρμογής </w:t>
      </w:r>
      <w:r w:rsidRPr="00B0127A">
        <w:rPr>
          <w:lang w:val="en-ID"/>
        </w:rPr>
        <w:t>zoom</w:t>
      </w:r>
      <w:r w:rsidRPr="00B0127A">
        <w:t xml:space="preserve"> καθώς επίσης και σε όλες τις μετά από αναβολή ή Επαναληπτικές αυτής Γενικές Συνελεύσεις των μετόχων, οποτεδήποτε νομίμως συγκληθούν και πραγματοποιηθούν αυτές, και για να ψηφίσει για τα θέματα της οικείας ημερήσιας διάταξης κατά την κρίση του, να ασκήσει κάθε δικαίωμά μου κατ΄ αυτή και γενικώς να ενεργήσει ότι ήθελε απαιτηθεί για την νόμιμη συμμετοχή μου στη Γενική Συνέλευση. Εγκρίνω από τώρα κάθε ενέργεια του ως άνω προσώπου, η οποία θα γίνει στο πλαίσιο αυτής της εξουσιοδότησης, ως νόμιμη, έγκυρη και ισχυρή. </w:t>
      </w:r>
    </w:p>
    <w:p w14:paraId="31FB78C3" w14:textId="77777777" w:rsidR="009A0AF8" w:rsidRPr="00B0127A" w:rsidRDefault="009A0AF8" w:rsidP="009A0AF8">
      <w:pPr>
        <w:jc w:val="center"/>
      </w:pPr>
      <w:r w:rsidRPr="00B0127A">
        <w:t>Χανιά,…………………….</w:t>
      </w:r>
    </w:p>
    <w:p w14:paraId="175492A1" w14:textId="77777777" w:rsidR="009A0AF8" w:rsidRPr="00B0127A" w:rsidRDefault="009A0AF8" w:rsidP="009A0AF8">
      <w:pPr>
        <w:jc w:val="center"/>
      </w:pPr>
      <w:r w:rsidRPr="00B0127A">
        <w:t>ΟΝΟΜΑΤΕΠΩΝΥΜΟ / ΥΠΟΓΡΑΦΗ</w:t>
      </w:r>
    </w:p>
    <w:p w14:paraId="2289F066" w14:textId="77777777" w:rsidR="009A0AF8" w:rsidRPr="00B0127A" w:rsidRDefault="009A0AF8" w:rsidP="009A0AF8">
      <w:pPr>
        <w:jc w:val="center"/>
      </w:pPr>
    </w:p>
    <w:p w14:paraId="20D83E97" w14:textId="77777777" w:rsidR="009A0AF8" w:rsidRPr="00B0127A" w:rsidRDefault="009A0AF8" w:rsidP="009A0AF8">
      <w:pPr>
        <w:jc w:val="center"/>
      </w:pPr>
    </w:p>
    <w:p w14:paraId="22E5EFEA" w14:textId="77777777" w:rsidR="009A0AF8" w:rsidRPr="00B0127A" w:rsidRDefault="009A0AF8" w:rsidP="009A0AF8">
      <w:pPr>
        <w:jc w:val="center"/>
      </w:pPr>
    </w:p>
    <w:p w14:paraId="6A319B4D" w14:textId="77777777" w:rsidR="009A0AF8" w:rsidRPr="00B0127A" w:rsidRDefault="009A0AF8" w:rsidP="009A0AF8">
      <w:pPr>
        <w:jc w:val="center"/>
      </w:pPr>
    </w:p>
    <w:p w14:paraId="0C1FDB20" w14:textId="77777777" w:rsidR="009A0AF8" w:rsidRPr="00B0127A" w:rsidRDefault="009A0AF8" w:rsidP="009A0AF8">
      <w:pPr>
        <w:jc w:val="both"/>
      </w:pPr>
      <w:r w:rsidRPr="00B0127A">
        <w:rPr>
          <w:b/>
        </w:rPr>
        <w:t>Σημειώσεις</w:t>
      </w:r>
      <w:r w:rsidRPr="00B0127A">
        <w:t xml:space="preserve">: </w:t>
      </w:r>
    </w:p>
    <w:p w14:paraId="3D2621A8" w14:textId="77777777" w:rsidR="009A0AF8" w:rsidRPr="00B0127A" w:rsidRDefault="009A0AF8" w:rsidP="009A0AF8">
      <w:pPr>
        <w:jc w:val="both"/>
        <w:rPr>
          <w:rFonts w:cstheme="minorHAnsi"/>
        </w:rPr>
      </w:pPr>
      <w:r w:rsidRPr="00B0127A">
        <w:t xml:space="preserve">1) </w:t>
      </w:r>
      <w:r w:rsidRPr="00B0127A">
        <w:rPr>
          <w:rFonts w:cstheme="minorHAnsi"/>
        </w:rPr>
        <w:t xml:space="preserve">Οι μέτοχοι που επιθυμούν να παραστούν σύμφωνα με τις διατάξεις του καταστατικού  στη Συνέλευση, πρέπει να καταθέσουν τις μετοχές  τους στα γραφεία της Εταιρείας , ή στο Ταμείο Παρακαταθηκών και Δανείων ή σε οποιαδήποτε αναγνωρισμένη Τράπεζα λειτουργούσα στην Ελλάδα, τουλάχιστον πέντε (5) ημέρες πριν από την ορισθείσα συνεδρίαση, ήτοι έως και </w:t>
      </w:r>
      <w:r w:rsidRPr="00B0127A">
        <w:rPr>
          <w:rFonts w:cstheme="minorHAnsi"/>
          <w:color w:val="000000"/>
        </w:rPr>
        <w:t xml:space="preserve">την </w:t>
      </w:r>
      <w:r w:rsidRPr="00B0127A">
        <w:rPr>
          <w:rFonts w:cstheme="minorHAnsi"/>
          <w:b/>
          <w:color w:val="000000"/>
        </w:rPr>
        <w:t>11η</w:t>
      </w:r>
      <w:r w:rsidRPr="00B0127A">
        <w:rPr>
          <w:rFonts w:cstheme="minorHAnsi"/>
          <w:b/>
          <w:bCs/>
          <w:color w:val="000000"/>
        </w:rPr>
        <w:t xml:space="preserve"> Δεκεμβρίου 2020</w:t>
      </w:r>
      <w:r w:rsidRPr="00B0127A">
        <w:rPr>
          <w:rFonts w:cstheme="minorHAnsi"/>
        </w:rPr>
        <w:t xml:space="preserve">. </w:t>
      </w:r>
    </w:p>
    <w:p w14:paraId="7AE60B5C" w14:textId="77777777" w:rsidR="009A0AF8" w:rsidRPr="00B0127A" w:rsidRDefault="009A0AF8" w:rsidP="009A0AF8">
      <w:pPr>
        <w:jc w:val="both"/>
        <w:rPr>
          <w:rFonts w:cstheme="minorHAnsi"/>
          <w:u w:val="single"/>
        </w:rPr>
      </w:pPr>
      <w:r w:rsidRPr="00B0127A">
        <w:rPr>
          <w:rFonts w:cstheme="minorHAnsi"/>
        </w:rPr>
        <w:t xml:space="preserve">2)  Οι ανήλικοι, οι απαγορευμένοι και τα νομικά πρόσωπα παρίστανται δια των νομίμων αντιπροσώπων τους. </w:t>
      </w:r>
      <w:r w:rsidRPr="00B0127A">
        <w:t>Προκειμένου για εταιρεία, είναι αναγκαίο το έγγραφο της εξουσιοδότησης να φέρει το όνομα της εταιρείας και την/τις υπογραφή/ές του/των εξουσιοδοτημένου/ων νομίμων εκπροσώπου/ων της</w:t>
      </w:r>
      <w:r w:rsidRPr="00B0127A">
        <w:rPr>
          <w:u w:val="single"/>
        </w:rPr>
        <w:t xml:space="preserve"> και να συνοδεύεται από τα αναγκαία για την νομιμοποίηση αυτών αποδεικτικά έγγραφα.</w:t>
      </w:r>
    </w:p>
    <w:p w14:paraId="664EC6C0" w14:textId="77777777" w:rsidR="00B0127A" w:rsidRPr="00B0127A" w:rsidRDefault="009A0AF8" w:rsidP="00B0127A">
      <w:pPr>
        <w:jc w:val="both"/>
      </w:pPr>
      <w:r w:rsidRPr="00B0127A">
        <w:t>3) Παρακαλούμε το παρόν «Έγγραφο Διορισμού Πληρεξουσίου Αντιπροσώπου» συμπληρωμένο και υπογεγραμμένο να κατατεθεί από τον μέτοχο</w:t>
      </w:r>
      <w:r w:rsidR="00B0127A" w:rsidRPr="00B0127A">
        <w:t>, μαζί με τα σχετικά νομιμοποιητικά έγγραφα σε περίπτωση εταιρείας,</w:t>
      </w:r>
      <w:r w:rsidRPr="00B0127A">
        <w:t xml:space="preserve"> στα γραφεία της Εταιρείας (Λ. Εθνάρχου Βενιζέλου 40, Σούδα) κατά τις εργάσιμες ημέρες και ώρ</w:t>
      </w:r>
      <w:r w:rsidR="00B0127A" w:rsidRPr="00B0127A">
        <w:t>ε</w:t>
      </w:r>
      <w:r w:rsidRPr="00B0127A">
        <w:t>ς ή να αποσταλεί με ηλεκτρονικό ταχυδρομείο στη διεύθυνση info@mills.gr, τουλάχιστον σαράντα οκτώ (48) ώρες πριν την ορισθείσα ημερομηνία της Γενικής Συνέλευσης (αρχικής ή επαναληπτικής) και μέχρι την 12</w:t>
      </w:r>
      <w:r w:rsidRPr="00B0127A">
        <w:rPr>
          <w:vertAlign w:val="superscript"/>
        </w:rPr>
        <w:t>η</w:t>
      </w:r>
      <w:r w:rsidRPr="00B0127A">
        <w:t xml:space="preserve"> μεσημβρινή.</w:t>
      </w:r>
      <w:r w:rsidR="00B0127A" w:rsidRPr="00B0127A">
        <w:t xml:space="preserve"> Ο δικαιούχος καλείται να μεριμνά για την επιβεβαίωση της επιτυχούς αποστολής του εντύπου διορισμού πληρεξουσίου αντιπροσώπου και της παραλαβής του από την Εταιρεία, καλώντας στο τηλ. 2821081380. </w:t>
      </w:r>
    </w:p>
    <w:p w14:paraId="772B972D" w14:textId="77777777" w:rsidR="009A0AF8" w:rsidRPr="00B0127A" w:rsidRDefault="009A0AF8" w:rsidP="009A0AF8">
      <w:pPr>
        <w:spacing w:before="100" w:beforeAutospacing="1" w:after="100" w:afterAutospacing="1" w:line="240" w:lineRule="auto"/>
        <w:contextualSpacing/>
        <w:jc w:val="both"/>
        <w:rPr>
          <w:rFonts w:eastAsia="Times New Roman" w:cstheme="minorHAnsi"/>
        </w:rPr>
      </w:pPr>
      <w:r w:rsidRPr="00B0127A">
        <w:rPr>
          <w:rFonts w:eastAsia="Times New Roman" w:cstheme="minorHAnsi"/>
        </w:rPr>
        <w:t xml:space="preserve">4) Η εξ αποστάσεως συμμετοχή στις εργασίες της συνέλευσης θα πραγματοποιηθεί μέσω της ηλεκτρονικής εφαρμογής </w:t>
      </w:r>
      <w:r w:rsidRPr="00B0127A">
        <w:rPr>
          <w:rFonts w:eastAsia="Times New Roman" w:cstheme="minorHAnsi"/>
          <w:lang w:val="en-US"/>
        </w:rPr>
        <w:t>Zoom</w:t>
      </w:r>
      <w:r w:rsidRPr="00B0127A">
        <w:rPr>
          <w:rFonts w:eastAsia="Times New Roman" w:cstheme="minorHAnsi"/>
        </w:rPr>
        <w:t xml:space="preserve"> με αποστολή στους μετόχους</w:t>
      </w:r>
      <w:r w:rsidR="00B0127A" w:rsidRPr="00B0127A">
        <w:rPr>
          <w:rFonts w:eastAsia="Times New Roman" w:cstheme="minorHAnsi"/>
        </w:rPr>
        <w:t xml:space="preserve"> με δικαίωμα συμμετοχής, </w:t>
      </w:r>
      <w:r w:rsidRPr="00B0127A">
        <w:rPr>
          <w:rFonts w:eastAsia="Times New Roman" w:cstheme="minorHAnsi"/>
        </w:rPr>
        <w:t>στην ηλεκτρονική διεύθυνση (</w:t>
      </w:r>
      <w:r w:rsidRPr="00B0127A">
        <w:rPr>
          <w:rFonts w:eastAsia="Times New Roman" w:cstheme="minorHAnsi"/>
          <w:lang w:val="en-ID"/>
        </w:rPr>
        <w:t>e</w:t>
      </w:r>
      <w:r w:rsidRPr="00B0127A">
        <w:rPr>
          <w:rFonts w:eastAsia="Times New Roman" w:cstheme="minorHAnsi"/>
        </w:rPr>
        <w:t>-</w:t>
      </w:r>
      <w:r w:rsidRPr="00B0127A">
        <w:rPr>
          <w:rFonts w:eastAsia="Times New Roman" w:cstheme="minorHAnsi"/>
          <w:lang w:val="en-ID"/>
        </w:rPr>
        <w:t>mail</w:t>
      </w:r>
      <w:r w:rsidRPr="00B0127A">
        <w:rPr>
          <w:rFonts w:eastAsia="Times New Roman" w:cstheme="minorHAnsi"/>
        </w:rPr>
        <w:t xml:space="preserve">) που </w:t>
      </w:r>
      <w:r w:rsidR="00B0127A">
        <w:rPr>
          <w:rFonts w:eastAsia="Times New Roman" w:cstheme="minorHAnsi"/>
        </w:rPr>
        <w:t xml:space="preserve">θα </w:t>
      </w:r>
      <w:r w:rsidRPr="00B0127A">
        <w:rPr>
          <w:rFonts w:eastAsia="Times New Roman" w:cstheme="minorHAnsi"/>
        </w:rPr>
        <w:t>έχουν εγκα</w:t>
      </w:r>
      <w:r w:rsidR="00B0127A" w:rsidRPr="00B0127A">
        <w:rPr>
          <w:rFonts w:eastAsia="Times New Roman" w:cstheme="minorHAnsi"/>
        </w:rPr>
        <w:t xml:space="preserve">ίρως δηλώσει, </w:t>
      </w:r>
      <w:r w:rsidRPr="00B0127A">
        <w:rPr>
          <w:rFonts w:eastAsia="Times New Roman" w:cstheme="minorHAnsi"/>
        </w:rPr>
        <w:t>συνδέσμου (</w:t>
      </w:r>
      <w:r w:rsidRPr="00B0127A">
        <w:rPr>
          <w:rFonts w:eastAsia="Times New Roman" w:cstheme="minorHAnsi"/>
          <w:lang w:val="en-ID"/>
        </w:rPr>
        <w:t>link</w:t>
      </w:r>
      <w:r w:rsidRPr="00B0127A">
        <w:rPr>
          <w:rFonts w:eastAsia="Times New Roman" w:cstheme="minorHAnsi"/>
        </w:rPr>
        <w:t xml:space="preserve">) μέσω του οποίου θα μπορούν να συνδεθούν και </w:t>
      </w:r>
      <w:r w:rsidRPr="00B0127A">
        <w:t>α) να συμμετάσχουν σε πραγματικό χρόνο στις διαδικασίες της Γενι</w:t>
      </w:r>
      <w:r w:rsidR="00B0127A">
        <w:t xml:space="preserve">κής Συνέλευσης με ηλεκτρονικά </w:t>
      </w:r>
      <w:r w:rsidRPr="00B0127A">
        <w:t>και οπτικοακουστικά μέσα, β) να λάβουν τον λόγο και να απευθυνθούν στη Γενική Συνέλευση κατά τη διάρκεια της Γενικής Συνέλευσης, γ) να ψηφίσουν σε πραγματικό χρόνο κατά τη διάρκεια της Γενικής Συνέλευσης για τα θέματα της ημερήσιας διάταξης, δ) να λάβουν πληροφορίες για την καταγραφή της ψήφου τους.</w:t>
      </w:r>
    </w:p>
    <w:p w14:paraId="4D01BE41" w14:textId="6BCA95EC" w:rsidR="00807BF3" w:rsidRPr="00821AB3" w:rsidRDefault="00807BF3" w:rsidP="00807BF3">
      <w:pPr>
        <w:spacing w:before="100" w:beforeAutospacing="1" w:after="100" w:afterAutospacing="1" w:line="240" w:lineRule="auto"/>
        <w:ind w:firstLine="720"/>
        <w:contextualSpacing/>
        <w:jc w:val="both"/>
        <w:rPr>
          <w:rFonts w:eastAsia="Times New Roman" w:cstheme="minorHAnsi"/>
          <w:sz w:val="24"/>
          <w:szCs w:val="24"/>
        </w:rPr>
      </w:pPr>
      <w:r w:rsidRPr="00821AB3">
        <w:rPr>
          <w:rFonts w:eastAsia="Times New Roman" w:cstheme="minorHAnsi"/>
          <w:sz w:val="24"/>
          <w:szCs w:val="24"/>
        </w:rPr>
        <w:t xml:space="preserve">Αναλυτικές οδηγίες </w:t>
      </w:r>
      <w:r>
        <w:rPr>
          <w:rFonts w:eastAsia="Times New Roman" w:cstheme="minorHAnsi"/>
          <w:sz w:val="24"/>
          <w:szCs w:val="24"/>
        </w:rPr>
        <w:t xml:space="preserve">σύνδεσης στη ΓΣ μέσω της εφαρμογής τηλεδιάσκεψης </w:t>
      </w:r>
      <w:r>
        <w:rPr>
          <w:rFonts w:eastAsia="Times New Roman" w:cstheme="minorHAnsi"/>
          <w:sz w:val="24"/>
          <w:szCs w:val="24"/>
          <w:lang w:val="en-US"/>
        </w:rPr>
        <w:t>zoom</w:t>
      </w:r>
      <w:r>
        <w:rPr>
          <w:rFonts w:eastAsia="Times New Roman" w:cstheme="minorHAnsi"/>
          <w:sz w:val="24"/>
          <w:szCs w:val="24"/>
        </w:rPr>
        <w:t xml:space="preserve">, </w:t>
      </w:r>
      <w:r w:rsidRPr="00821AB3">
        <w:rPr>
          <w:rFonts w:eastAsia="Times New Roman" w:cstheme="minorHAnsi"/>
          <w:sz w:val="24"/>
          <w:szCs w:val="24"/>
        </w:rPr>
        <w:t>είναι αναρτημένες στον ιστότοπο (</w:t>
      </w:r>
      <w:r w:rsidRPr="00821AB3">
        <w:rPr>
          <w:rFonts w:eastAsia="Times New Roman" w:cstheme="minorHAnsi"/>
          <w:sz w:val="24"/>
          <w:szCs w:val="24"/>
          <w:lang w:val="en-US"/>
        </w:rPr>
        <w:t>site</w:t>
      </w:r>
      <w:r w:rsidRPr="00821AB3">
        <w:rPr>
          <w:rFonts w:eastAsia="Times New Roman" w:cstheme="minorHAnsi"/>
          <w:sz w:val="24"/>
          <w:szCs w:val="24"/>
        </w:rPr>
        <w:t>)</w:t>
      </w:r>
      <w:r>
        <w:rPr>
          <w:rFonts w:eastAsia="Times New Roman" w:cstheme="minorHAnsi"/>
          <w:sz w:val="24"/>
          <w:szCs w:val="24"/>
        </w:rPr>
        <w:t xml:space="preserve"> </w:t>
      </w:r>
      <w:r w:rsidRPr="00821AB3">
        <w:rPr>
          <w:rFonts w:eastAsia="Times New Roman" w:cstheme="minorHAnsi"/>
          <w:sz w:val="24"/>
          <w:szCs w:val="24"/>
        </w:rPr>
        <w:t>της Εταιρείας</w:t>
      </w:r>
      <w:r>
        <w:rPr>
          <w:rFonts w:eastAsia="Times New Roman" w:cstheme="minorHAnsi"/>
          <w:sz w:val="16"/>
          <w:szCs w:val="16"/>
        </w:rPr>
        <w:t xml:space="preserve"> </w:t>
      </w:r>
      <w:hyperlink r:id="rId4" w:history="1">
        <w:r w:rsidRPr="005036C0">
          <w:rPr>
            <w:rStyle w:val="-"/>
            <w:rFonts w:eastAsia="Times New Roman" w:cstheme="minorHAnsi"/>
            <w:sz w:val="20"/>
            <w:szCs w:val="20"/>
          </w:rPr>
          <w:t>https://www.mills.gr/</w:t>
        </w:r>
        <w:r w:rsidRPr="005036C0">
          <w:rPr>
            <w:rStyle w:val="-"/>
            <w:rFonts w:eastAsia="Times New Roman" w:cstheme="minorHAnsi"/>
            <w:sz w:val="20"/>
            <w:szCs w:val="20"/>
          </w:rPr>
          <w:t>w</w:t>
        </w:r>
        <w:r w:rsidRPr="005036C0">
          <w:rPr>
            <w:rStyle w:val="-"/>
            <w:rFonts w:eastAsia="Times New Roman" w:cstheme="minorHAnsi"/>
            <w:sz w:val="20"/>
            <w:szCs w:val="20"/>
          </w:rPr>
          <w:t>p-content/uploads/2018/11/ZOOM</w:t>
        </w:r>
      </w:hyperlink>
    </w:p>
    <w:p w14:paraId="24575FD7" w14:textId="77777777" w:rsidR="00807BF3" w:rsidRPr="00B0127A" w:rsidRDefault="00807BF3" w:rsidP="00807BF3">
      <w:pPr>
        <w:pStyle w:val="a3"/>
      </w:pPr>
    </w:p>
    <w:sectPr w:rsidR="00807BF3" w:rsidRPr="00B012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A0AF8"/>
    <w:rsid w:val="00020FAB"/>
    <w:rsid w:val="00807BF3"/>
    <w:rsid w:val="009A0AF8"/>
    <w:rsid w:val="00B012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D13F"/>
  <w15:docId w15:val="{DDFA4DDA-E5EA-4DBC-8877-8CD4F62C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BF3"/>
    <w:pPr>
      <w:spacing w:after="0" w:line="240" w:lineRule="auto"/>
    </w:pPr>
  </w:style>
  <w:style w:type="character" w:styleId="-">
    <w:name w:val="Hyperlink"/>
    <w:basedOn w:val="a0"/>
    <w:uiPriority w:val="99"/>
    <w:unhideWhenUsed/>
    <w:rsid w:val="00807BF3"/>
    <w:rPr>
      <w:color w:val="0000FF"/>
      <w:u w:val="single"/>
    </w:rPr>
  </w:style>
  <w:style w:type="character" w:styleId="-0">
    <w:name w:val="FollowedHyperlink"/>
    <w:basedOn w:val="a0"/>
    <w:uiPriority w:val="99"/>
    <w:semiHidden/>
    <w:unhideWhenUsed/>
    <w:rsid w:val="00807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lls.gr/wp-content/uploads/2018/11/ZOOM-%CE%BF%CE%B4%CE%B7%CE%B3%CE%B9%CE%B5%CF%82-%CE%B5%CE%B3%CE%BA%CE%B1%CF%84%CE%AC%CF%83%CF%84%CE%B1%CF%83%CE%B7%CF%82.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606</Words>
  <Characters>3274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Alexis Markantonakis</cp:lastModifiedBy>
  <cp:revision>3</cp:revision>
  <dcterms:created xsi:type="dcterms:W3CDTF">2020-11-28T07:38:00Z</dcterms:created>
  <dcterms:modified xsi:type="dcterms:W3CDTF">2020-12-01T16:09:00Z</dcterms:modified>
</cp:coreProperties>
</file>